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08C30658" w:rsidR="00422413" w:rsidRPr="00125520" w:rsidRDefault="008C2777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 w:rsidR="00187EAF" w:rsidRPr="00125520">
        <w:rPr>
          <w:b/>
          <w:sz w:val="40"/>
          <w:szCs w:val="40"/>
        </w:rPr>
        <w:t>A</w:t>
      </w:r>
    </w:p>
    <w:p w14:paraId="5F84B336" w14:textId="7590EBB4" w:rsidR="007612C5" w:rsidRDefault="00A01979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F6AF3" w:rsidRPr="0012552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9</w:t>
      </w:r>
      <w:r w:rsidR="004F6AF3" w:rsidRPr="00125520">
        <w:rPr>
          <w:b/>
          <w:sz w:val="40"/>
          <w:szCs w:val="40"/>
        </w:rPr>
        <w:t>.202</w:t>
      </w:r>
      <w:r w:rsidR="00187EAF" w:rsidRPr="00125520">
        <w:rPr>
          <w:b/>
          <w:sz w:val="40"/>
          <w:szCs w:val="40"/>
        </w:rPr>
        <w:t>1</w:t>
      </w:r>
    </w:p>
    <w:p w14:paraId="53AF50B9" w14:textId="2EB9434F" w:rsidR="00F16913" w:rsidRPr="00F16913" w:rsidRDefault="00F16913" w:rsidP="008C1412">
      <w:pPr>
        <w:jc w:val="center"/>
        <w:rPr>
          <w:b/>
          <w:sz w:val="28"/>
          <w:szCs w:val="28"/>
        </w:rPr>
      </w:pPr>
      <w:r w:rsidRPr="00F16913">
        <w:rPr>
          <w:b/>
          <w:sz w:val="28"/>
          <w:szCs w:val="28"/>
        </w:rPr>
        <w:t>aktualizace květen 2022</w:t>
      </w:r>
    </w:p>
    <w:p w14:paraId="00DC01C0" w14:textId="77777777" w:rsidR="007612C5" w:rsidRPr="00F16913" w:rsidRDefault="007612C5" w:rsidP="00743746">
      <w:pPr>
        <w:jc w:val="both"/>
        <w:rPr>
          <w:sz w:val="24"/>
          <w:szCs w:val="24"/>
        </w:rPr>
      </w:pPr>
    </w:p>
    <w:p w14:paraId="133BE224" w14:textId="633F6DCD" w:rsidR="00B306B7" w:rsidRPr="00F16913" w:rsidRDefault="00A01979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Garáže č. </w:t>
      </w:r>
      <w:proofErr w:type="gramStart"/>
      <w:r w:rsidRPr="00F16913">
        <w:rPr>
          <w:b/>
          <w:sz w:val="24"/>
          <w:szCs w:val="24"/>
        </w:rPr>
        <w:t>34 - 36</w:t>
      </w:r>
      <w:proofErr w:type="gramEnd"/>
      <w:r w:rsidRPr="00F16913">
        <w:rPr>
          <w:b/>
          <w:sz w:val="24"/>
          <w:szCs w:val="24"/>
        </w:rPr>
        <w:t xml:space="preserve"> u teplárny – velké vrby, nakloněné – prořezat, porazit</w:t>
      </w:r>
      <w:r w:rsidR="00187EAF" w:rsidRPr="00F16913">
        <w:rPr>
          <w:b/>
          <w:sz w:val="24"/>
          <w:szCs w:val="24"/>
        </w:rPr>
        <w:t xml:space="preserve"> </w:t>
      </w:r>
    </w:p>
    <w:p w14:paraId="345730C4" w14:textId="77777777" w:rsidR="0061744A" w:rsidRPr="00F16913" w:rsidRDefault="0061744A" w:rsidP="0061744A">
      <w:pPr>
        <w:pStyle w:val="Odstavecseseznamem"/>
        <w:ind w:left="360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Prořezávky byly provedeny.</w:t>
      </w:r>
    </w:p>
    <w:p w14:paraId="1E2FEB4C" w14:textId="77777777" w:rsidR="0046122E" w:rsidRPr="00F16913" w:rsidRDefault="0046122E" w:rsidP="00743746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0AD3325A" w14:textId="4014529A" w:rsidR="006925D0" w:rsidRPr="00F16913" w:rsidRDefault="006925D0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Garáže na Bystřici – schází se mládež – hlasitá hudba, drogy</w:t>
      </w:r>
    </w:p>
    <w:p w14:paraId="4BF29F89" w14:textId="7C76E796" w:rsidR="00A27EE6" w:rsidRPr="00F16913" w:rsidRDefault="00A8472A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V areálu garáží řešila MP několik případů narušení občanského soužití hlasitou hudbou, vždy šlo o dospělé přestupce, kteří v soukromé garáži pořádali hlasité oslavy. Přestupci byli opakovaně řešeni dle zákona. Informace o možném výskytu a užívání drog byla předána Policii ČR. V lokalitě jsou nadále prováděny namátkové kontroly motohlídkami MP.</w:t>
      </w:r>
    </w:p>
    <w:p w14:paraId="789F64A4" w14:textId="77777777" w:rsidR="00A8472A" w:rsidRPr="00F16913" w:rsidRDefault="00A8472A" w:rsidP="00743746">
      <w:pPr>
        <w:pStyle w:val="Odstavecseseznamem"/>
        <w:jc w:val="both"/>
        <w:rPr>
          <w:bCs/>
          <w:sz w:val="24"/>
          <w:szCs w:val="24"/>
        </w:rPr>
      </w:pPr>
    </w:p>
    <w:p w14:paraId="66B1BED3" w14:textId="1FCCDC71" w:rsidR="00A27EE6" w:rsidRPr="00F16913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Obchvat na Bystřici – rušení zahrádek?</w:t>
      </w:r>
    </w:p>
    <w:p w14:paraId="3A09AB1B" w14:textId="2E2CFBDB" w:rsidR="00281FD4" w:rsidRPr="00F16913" w:rsidRDefault="00D1378A" w:rsidP="00D1378A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Zahrádky na Bystřici jsou z části v územním plánu vedeny jako rezerva pro budoucí obchvat města Kadaně, který by byl akcí kraje. Jakkoli není projekt aktuální, znemožňuje územní plán jiné budoucí plány s daným územím. Aktuálně ale s výhledem na několik let dopředu není třeba se obávat rušení zahrádek.</w:t>
      </w:r>
    </w:p>
    <w:p w14:paraId="39A2D765" w14:textId="77777777" w:rsidR="00D1378A" w:rsidRPr="00F16913" w:rsidRDefault="00D1378A" w:rsidP="00743746">
      <w:pPr>
        <w:pStyle w:val="Odstavecseseznamem"/>
        <w:jc w:val="both"/>
        <w:rPr>
          <w:bCs/>
          <w:sz w:val="24"/>
          <w:szCs w:val="24"/>
        </w:rPr>
      </w:pPr>
    </w:p>
    <w:p w14:paraId="1131AEC0" w14:textId="255D4D6E" w:rsidR="00281FD4" w:rsidRPr="00F16913" w:rsidRDefault="00281FD4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Na rohu ul. Chomutovská 1253 a Bystřická 1643 popelnicové stání – není vidět do křižovatky</w:t>
      </w:r>
    </w:p>
    <w:p w14:paraId="7F13C600" w14:textId="55CD6C21" w:rsidR="00A27EE6" w:rsidRPr="00F16913" w:rsidRDefault="00B93F25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Místo prověřeno, rozhledové podmínky jsou dobré, v místě se nachází zrcadlo.</w:t>
      </w:r>
    </w:p>
    <w:p w14:paraId="44BA0CC6" w14:textId="77777777" w:rsidR="00B93F25" w:rsidRPr="00F16913" w:rsidRDefault="00B93F25" w:rsidP="00743746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5A569F04" w14:textId="531CA118" w:rsidR="006925D0" w:rsidRPr="00F16913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Ul. Pionýrů za ZŠ – prodej pozemků?</w:t>
      </w:r>
    </w:p>
    <w:p w14:paraId="64259535" w14:textId="3E117D9A" w:rsidR="00281FD4" w:rsidRPr="00F16913" w:rsidRDefault="00D1378A" w:rsidP="00D1378A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 xml:space="preserve">Na pozemku par. č. 1068/1 k. </w:t>
      </w:r>
      <w:proofErr w:type="spellStart"/>
      <w:r w:rsidRPr="00F16913">
        <w:rPr>
          <w:bCs/>
          <w:sz w:val="24"/>
          <w:szCs w:val="24"/>
        </w:rPr>
        <w:t>ú.</w:t>
      </w:r>
      <w:proofErr w:type="spellEnd"/>
      <w:r w:rsidRPr="00F16913">
        <w:rPr>
          <w:bCs/>
          <w:sz w:val="24"/>
          <w:szCs w:val="24"/>
        </w:rPr>
        <w:t xml:space="preserve"> Kadaň je uzavřená nájemní smlouva se zahrádkářským svazem do r. 2029, prodej zahrádkářům je vzhledem k územnímu plánu zatím vyloučen.</w:t>
      </w:r>
    </w:p>
    <w:p w14:paraId="0C5CEE10" w14:textId="77777777" w:rsidR="00281FD4" w:rsidRPr="00F16913" w:rsidRDefault="00281FD4" w:rsidP="00743746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33DDEF1" w14:textId="586CACC6" w:rsidR="006925D0" w:rsidRPr="00F16913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H</w:t>
      </w:r>
      <w:r w:rsidR="006925D0" w:rsidRPr="00F16913">
        <w:rPr>
          <w:b/>
          <w:sz w:val="24"/>
          <w:szCs w:val="24"/>
        </w:rPr>
        <w:t>řiště na Strážišti – rozmontované pletivo, rozbité zavírání u dvou branek</w:t>
      </w:r>
    </w:p>
    <w:p w14:paraId="3E82EF39" w14:textId="6F21840E" w:rsidR="0061744A" w:rsidRPr="00F16913" w:rsidRDefault="00201B8F" w:rsidP="0061744A">
      <w:pPr>
        <w:pStyle w:val="Odstavecseseznamem"/>
        <w:ind w:left="360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Opravy byly provedeny.</w:t>
      </w:r>
      <w:r w:rsidRPr="00F16913">
        <w:rPr>
          <w:b/>
          <w:sz w:val="24"/>
          <w:szCs w:val="24"/>
        </w:rPr>
        <w:t xml:space="preserve"> </w:t>
      </w:r>
      <w:r w:rsidR="0061744A" w:rsidRPr="00F16913">
        <w:rPr>
          <w:bCs/>
          <w:sz w:val="24"/>
          <w:szCs w:val="24"/>
        </w:rPr>
        <w:t>Pletivo bylo zvýšeno a opraveno, branky zprovozněny a jedna doplněna.</w:t>
      </w:r>
    </w:p>
    <w:p w14:paraId="665034D0" w14:textId="77777777" w:rsidR="0046122E" w:rsidRPr="00F16913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392DC738" w14:textId="50B41EA9" w:rsidR="006925D0" w:rsidRPr="00F16913" w:rsidRDefault="006925D0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Strážiště </w:t>
      </w:r>
      <w:proofErr w:type="gramStart"/>
      <w:r w:rsidRPr="00F16913">
        <w:rPr>
          <w:b/>
          <w:sz w:val="24"/>
          <w:szCs w:val="24"/>
        </w:rPr>
        <w:t>1915 – 1916</w:t>
      </w:r>
      <w:proofErr w:type="gramEnd"/>
      <w:r w:rsidRPr="00F16913">
        <w:rPr>
          <w:b/>
          <w:sz w:val="24"/>
          <w:szCs w:val="24"/>
        </w:rPr>
        <w:t xml:space="preserve"> – chybí prkna v</w:t>
      </w:r>
      <w:r w:rsidR="00F40C0B" w:rsidRPr="00F16913">
        <w:rPr>
          <w:b/>
          <w:sz w:val="24"/>
          <w:szCs w:val="24"/>
        </w:rPr>
        <w:t> </w:t>
      </w:r>
      <w:r w:rsidRPr="00F16913">
        <w:rPr>
          <w:b/>
          <w:sz w:val="24"/>
          <w:szCs w:val="24"/>
        </w:rPr>
        <w:t>zábradlí</w:t>
      </w:r>
      <w:r w:rsidR="00F40C0B" w:rsidRPr="00F16913">
        <w:rPr>
          <w:b/>
          <w:sz w:val="24"/>
          <w:szCs w:val="24"/>
        </w:rPr>
        <w:t xml:space="preserve"> (nebezpečné pro děti)</w:t>
      </w:r>
    </w:p>
    <w:p w14:paraId="60D0880A" w14:textId="4DE71E32" w:rsidR="006925D0" w:rsidRPr="00F16913" w:rsidRDefault="00664E61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 xml:space="preserve">Opraveno </w:t>
      </w:r>
      <w:r w:rsidR="0036200F" w:rsidRPr="00F16913">
        <w:rPr>
          <w:bCs/>
          <w:sz w:val="24"/>
          <w:szCs w:val="24"/>
        </w:rPr>
        <w:t xml:space="preserve">září </w:t>
      </w:r>
      <w:r w:rsidRPr="00F16913">
        <w:rPr>
          <w:bCs/>
          <w:sz w:val="24"/>
          <w:szCs w:val="24"/>
        </w:rPr>
        <w:t>2021</w:t>
      </w:r>
      <w:r w:rsidR="0046122E" w:rsidRPr="00F16913">
        <w:rPr>
          <w:bCs/>
          <w:sz w:val="24"/>
          <w:szCs w:val="24"/>
        </w:rPr>
        <w:t>.</w:t>
      </w:r>
    </w:p>
    <w:p w14:paraId="3BAD9B22" w14:textId="77777777" w:rsidR="00664E61" w:rsidRPr="00F16913" w:rsidRDefault="00664E61" w:rsidP="00743746">
      <w:pPr>
        <w:pStyle w:val="Odstavecseseznamem"/>
        <w:jc w:val="both"/>
        <w:rPr>
          <w:bCs/>
          <w:sz w:val="24"/>
          <w:szCs w:val="24"/>
        </w:rPr>
      </w:pPr>
    </w:p>
    <w:p w14:paraId="0A571A37" w14:textId="77777777" w:rsidR="0061744A" w:rsidRPr="00F16913" w:rsidRDefault="006925D0" w:rsidP="0061744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Za věžákem u paneláku 1290 – udělat dvě parkovací místa místo trávníku</w:t>
      </w:r>
      <w:r w:rsidR="00F40C0B" w:rsidRPr="00F16913">
        <w:rPr>
          <w:b/>
          <w:sz w:val="24"/>
          <w:szCs w:val="24"/>
        </w:rPr>
        <w:t>?</w:t>
      </w:r>
    </w:p>
    <w:p w14:paraId="5E545B45" w14:textId="6B392541" w:rsidR="0061744A" w:rsidRPr="00F16913" w:rsidRDefault="0061744A" w:rsidP="0061744A">
      <w:pPr>
        <w:pStyle w:val="Odstavecseseznamem"/>
        <w:ind w:left="360"/>
        <w:jc w:val="both"/>
        <w:rPr>
          <w:b/>
          <w:sz w:val="24"/>
          <w:szCs w:val="24"/>
        </w:rPr>
      </w:pPr>
      <w:r w:rsidRPr="00F16913">
        <w:rPr>
          <w:bCs/>
          <w:sz w:val="24"/>
          <w:szCs w:val="24"/>
        </w:rPr>
        <w:t>Situace byla prověřena s pozitivním výsledkem a možností min. jednoho parkovacího místa.</w:t>
      </w:r>
    </w:p>
    <w:p w14:paraId="73BC07C0" w14:textId="77777777" w:rsidR="0046122E" w:rsidRPr="00F16913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57396238" w14:textId="4A7A6D97" w:rsidR="006925D0" w:rsidRPr="00F16913" w:rsidRDefault="00F40C0B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lastRenderedPageBreak/>
        <w:t xml:space="preserve">Za </w:t>
      </w:r>
      <w:proofErr w:type="gramStart"/>
      <w:r w:rsidRPr="00F16913">
        <w:rPr>
          <w:b/>
          <w:sz w:val="24"/>
          <w:szCs w:val="24"/>
        </w:rPr>
        <w:t>věžákem - p</w:t>
      </w:r>
      <w:r w:rsidR="006925D0" w:rsidRPr="00F16913">
        <w:rPr>
          <w:b/>
          <w:sz w:val="24"/>
          <w:szCs w:val="24"/>
        </w:rPr>
        <w:t>roč</w:t>
      </w:r>
      <w:proofErr w:type="gramEnd"/>
      <w:r w:rsidR="006925D0" w:rsidRPr="00F16913">
        <w:rPr>
          <w:b/>
          <w:sz w:val="24"/>
          <w:szCs w:val="24"/>
        </w:rPr>
        <w:t xml:space="preserve"> byla zrušena dvě parkovací místa podél budovy tepelného hospodářství</w:t>
      </w:r>
      <w:r w:rsidRPr="00F16913">
        <w:rPr>
          <w:b/>
          <w:sz w:val="24"/>
          <w:szCs w:val="24"/>
        </w:rPr>
        <w:t>?</w:t>
      </w:r>
    </w:p>
    <w:p w14:paraId="4CFAC34C" w14:textId="774BA238" w:rsidR="006925D0" w:rsidRPr="00F16913" w:rsidRDefault="00B93F25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Místa zrušena na podnět občanů.</w:t>
      </w:r>
    </w:p>
    <w:p w14:paraId="2B9B382E" w14:textId="39D6759B" w:rsidR="00B93F25" w:rsidRPr="00F16913" w:rsidRDefault="00B93F25" w:rsidP="00743746">
      <w:pPr>
        <w:pStyle w:val="Odstavecseseznamem"/>
        <w:jc w:val="both"/>
        <w:rPr>
          <w:bCs/>
          <w:sz w:val="24"/>
          <w:szCs w:val="24"/>
        </w:rPr>
      </w:pPr>
    </w:p>
    <w:p w14:paraId="736A8DA7" w14:textId="77777777" w:rsidR="00F260F9" w:rsidRPr="00F16913" w:rsidRDefault="00F260F9" w:rsidP="00743746">
      <w:pPr>
        <w:pStyle w:val="Odstavecseseznamem"/>
        <w:jc w:val="both"/>
        <w:rPr>
          <w:bCs/>
          <w:sz w:val="24"/>
          <w:szCs w:val="24"/>
        </w:rPr>
      </w:pPr>
    </w:p>
    <w:p w14:paraId="6301893D" w14:textId="41E9E40F" w:rsidR="006925D0" w:rsidRPr="00F16913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Zrcadlo proti věžáku stále nevyhovující (zkreslený odhad vzdálenosti)</w:t>
      </w:r>
    </w:p>
    <w:p w14:paraId="38F12E28" w14:textId="5E0C3C73" w:rsidR="00986C4A" w:rsidRPr="00F16913" w:rsidRDefault="00B93F25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Zrcadlo vyměněno za obdélníkové.</w:t>
      </w:r>
    </w:p>
    <w:p w14:paraId="1677E7D7" w14:textId="77777777" w:rsidR="00B93F25" w:rsidRPr="00F16913" w:rsidRDefault="00B93F25" w:rsidP="00743746">
      <w:pPr>
        <w:pStyle w:val="Odstavecseseznamem"/>
        <w:jc w:val="both"/>
        <w:rPr>
          <w:bCs/>
          <w:sz w:val="24"/>
          <w:szCs w:val="24"/>
        </w:rPr>
      </w:pPr>
    </w:p>
    <w:p w14:paraId="44DEF887" w14:textId="7E99CDB8" w:rsidR="00986C4A" w:rsidRPr="00F16913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Nové popelnicové stání u věžáku – plánováno?</w:t>
      </w:r>
    </w:p>
    <w:p w14:paraId="63434AEB" w14:textId="64C5B390" w:rsidR="00986C4A" w:rsidRPr="00F16913" w:rsidRDefault="0061744A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Proběhlo veřejné projednání, vybudování je zařazeno v roce 2022</w:t>
      </w:r>
      <w:r w:rsidR="0046122E" w:rsidRPr="00F16913">
        <w:rPr>
          <w:bCs/>
          <w:sz w:val="24"/>
          <w:szCs w:val="24"/>
        </w:rPr>
        <w:t>.</w:t>
      </w:r>
    </w:p>
    <w:p w14:paraId="0C4815CD" w14:textId="77777777" w:rsidR="0046122E" w:rsidRPr="00F16913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09A6364B" w14:textId="77777777" w:rsidR="0061744A" w:rsidRPr="00F16913" w:rsidRDefault="00986C4A" w:rsidP="0061744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Strážiště III. – zahrádkáři pálí lakované dřevo a další materiál </w:t>
      </w:r>
      <w:r w:rsidR="00F40C0B" w:rsidRPr="00F16913">
        <w:rPr>
          <w:b/>
          <w:sz w:val="24"/>
          <w:szCs w:val="24"/>
        </w:rPr>
        <w:t>– nějaká vyhláška?</w:t>
      </w:r>
    </w:p>
    <w:p w14:paraId="085D30FC" w14:textId="77777777" w:rsidR="00201B8F" w:rsidRPr="00F16913" w:rsidRDefault="00201B8F" w:rsidP="00201B8F">
      <w:pPr>
        <w:pStyle w:val="Odstavecseseznamem"/>
        <w:ind w:left="360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Šéfové zahrádkářských kolonií byli upozornění na omezení pálení a na Strážišti u zahrádek došlo k umístění dvou velkých nádob na BIO odpad na zkoušku.</w:t>
      </w:r>
    </w:p>
    <w:p w14:paraId="34321C12" w14:textId="28C4360D" w:rsidR="0046122E" w:rsidRPr="00F16913" w:rsidRDefault="00201B8F" w:rsidP="00201B8F">
      <w:pPr>
        <w:pStyle w:val="Odstavecseseznamem"/>
        <w:ind w:left="360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Umístění nádob se osvědčilo a zůstanou zde dále. Šéfové kolonií byli opět upozorněni</w:t>
      </w:r>
      <w:r w:rsidR="0061744A" w:rsidRPr="00F16913">
        <w:rPr>
          <w:bCs/>
          <w:sz w:val="24"/>
          <w:szCs w:val="24"/>
        </w:rPr>
        <w:t>.</w:t>
      </w:r>
    </w:p>
    <w:p w14:paraId="52B58990" w14:textId="77777777" w:rsidR="0061744A" w:rsidRPr="00F16913" w:rsidRDefault="0061744A" w:rsidP="0061744A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2B6DA4EE" w14:textId="370FDB41" w:rsidR="00986C4A" w:rsidRPr="00F16913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Strážiště – pro zahrádkáře přistavit jednou za čas kontejner na bioodpad?</w:t>
      </w:r>
    </w:p>
    <w:p w14:paraId="77E590EA" w14:textId="798B0181" w:rsidR="00760647" w:rsidRPr="00F16913" w:rsidRDefault="00201B8F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 xml:space="preserve">Byly přidány dvě velké nádoby na BIO odpad. </w:t>
      </w:r>
      <w:r w:rsidR="0061744A" w:rsidRPr="00F16913">
        <w:rPr>
          <w:bCs/>
          <w:sz w:val="24"/>
          <w:szCs w:val="24"/>
        </w:rPr>
        <w:t>Přidané nádoby zůstanou natrvalo.</w:t>
      </w:r>
    </w:p>
    <w:p w14:paraId="43B5D9C3" w14:textId="77777777" w:rsidR="0061744A" w:rsidRPr="00F16913" w:rsidRDefault="0061744A" w:rsidP="00743746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765B2480" w14:textId="440A2370" w:rsidR="00986C4A" w:rsidRPr="00F16913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Strážiště – úzká cesta kolem </w:t>
      </w:r>
      <w:proofErr w:type="gramStart"/>
      <w:r w:rsidRPr="00F16913">
        <w:rPr>
          <w:b/>
          <w:sz w:val="24"/>
          <w:szCs w:val="24"/>
        </w:rPr>
        <w:t>zahrádek  -</w:t>
      </w:r>
      <w:proofErr w:type="gramEnd"/>
      <w:r w:rsidRPr="00F16913">
        <w:rPr>
          <w:b/>
          <w:sz w:val="24"/>
          <w:szCs w:val="24"/>
        </w:rPr>
        <w:t xml:space="preserve"> rozšíření cesty? Parkování zahrádkářů zamezuje průjezd</w:t>
      </w:r>
      <w:r w:rsidR="00F40C0B" w:rsidRPr="00F16913">
        <w:rPr>
          <w:b/>
          <w:sz w:val="24"/>
          <w:szCs w:val="24"/>
        </w:rPr>
        <w:t>u</w:t>
      </w:r>
      <w:r w:rsidRPr="00F16913">
        <w:rPr>
          <w:b/>
          <w:sz w:val="24"/>
          <w:szCs w:val="24"/>
        </w:rPr>
        <w:t xml:space="preserve"> aut (hasičů)</w:t>
      </w:r>
    </w:p>
    <w:p w14:paraId="07F20851" w14:textId="548DB473" w:rsidR="00986C4A" w:rsidRPr="00F16913" w:rsidRDefault="00AF1A08" w:rsidP="00AF1A08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S rozšířením komunikace se nepočítá, vjezd je omezen dopravní značkou zákaz vjezdu mimo dopravní obsluhy (zahrádkáři). Zkracování cesty na Strážiště je přestupkem.</w:t>
      </w:r>
    </w:p>
    <w:p w14:paraId="28E8AA8C" w14:textId="77777777" w:rsidR="00AF1A08" w:rsidRPr="00F16913" w:rsidRDefault="00AF1A08" w:rsidP="00743746">
      <w:pPr>
        <w:pStyle w:val="Odstavecseseznamem"/>
        <w:jc w:val="both"/>
        <w:rPr>
          <w:bCs/>
          <w:sz w:val="24"/>
          <w:szCs w:val="24"/>
        </w:rPr>
      </w:pPr>
    </w:p>
    <w:p w14:paraId="3FE9D08A" w14:textId="055C3F0E" w:rsidR="00986C4A" w:rsidRPr="00F16913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Strážiště III. – přidat popelnice na tříděný odpad (někde u </w:t>
      </w:r>
      <w:proofErr w:type="gramStart"/>
      <w:r w:rsidRPr="00F16913">
        <w:rPr>
          <w:b/>
          <w:sz w:val="24"/>
          <w:szCs w:val="24"/>
        </w:rPr>
        <w:t>2102 – 2103</w:t>
      </w:r>
      <w:proofErr w:type="gramEnd"/>
      <w:r w:rsidRPr="00F16913">
        <w:rPr>
          <w:b/>
          <w:sz w:val="24"/>
          <w:szCs w:val="24"/>
        </w:rPr>
        <w:t>)</w:t>
      </w:r>
    </w:p>
    <w:p w14:paraId="7192E64D" w14:textId="6DEB9878" w:rsidR="00986C4A" w:rsidRPr="00F16913" w:rsidRDefault="0061744A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Proběhlo veřejné projednání, umístěny nádoby na papír a plast</w:t>
      </w:r>
      <w:r w:rsidR="0046122E" w:rsidRPr="00F16913">
        <w:rPr>
          <w:bCs/>
          <w:sz w:val="24"/>
          <w:szCs w:val="24"/>
        </w:rPr>
        <w:t>.</w:t>
      </w:r>
    </w:p>
    <w:p w14:paraId="3BFB28C9" w14:textId="77777777" w:rsidR="0046122E" w:rsidRPr="00F16913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6745E630" w14:textId="3973FF24" w:rsidR="0061744A" w:rsidRPr="00F16913" w:rsidRDefault="005556BF" w:rsidP="0061744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Strážiště III. – sekání trávy</w:t>
      </w:r>
      <w:r w:rsidR="00F40C0B" w:rsidRPr="00F16913">
        <w:rPr>
          <w:b/>
          <w:sz w:val="24"/>
          <w:szCs w:val="24"/>
        </w:rPr>
        <w:t xml:space="preserve"> </w:t>
      </w:r>
      <w:r w:rsidR="0061744A" w:rsidRPr="00F16913">
        <w:rPr>
          <w:b/>
          <w:sz w:val="24"/>
          <w:szCs w:val="24"/>
        </w:rPr>
        <w:t>–</w:t>
      </w:r>
      <w:r w:rsidR="00F40C0B" w:rsidRPr="00F16913">
        <w:rPr>
          <w:b/>
          <w:sz w:val="24"/>
          <w:szCs w:val="24"/>
        </w:rPr>
        <w:t xml:space="preserve"> systém</w:t>
      </w:r>
    </w:p>
    <w:p w14:paraId="679E1362" w14:textId="643884A7" w:rsidR="00241624" w:rsidRPr="00F16913" w:rsidRDefault="0061744A" w:rsidP="0061744A">
      <w:pPr>
        <w:pStyle w:val="Odstavecseseznamem"/>
        <w:ind w:left="360"/>
        <w:jc w:val="both"/>
        <w:rPr>
          <w:b/>
          <w:sz w:val="24"/>
          <w:szCs w:val="24"/>
        </w:rPr>
      </w:pPr>
      <w:r w:rsidRPr="00F16913">
        <w:rPr>
          <w:bCs/>
          <w:sz w:val="24"/>
          <w:szCs w:val="24"/>
        </w:rPr>
        <w:t>Sekání zeleně na Strážišti III. bude probíhat ve stejném režimu jako na Strážišti I. a II.</w:t>
      </w:r>
    </w:p>
    <w:p w14:paraId="4C6AEE38" w14:textId="77777777" w:rsidR="0061744A" w:rsidRPr="00F16913" w:rsidRDefault="0061744A" w:rsidP="00743746">
      <w:pPr>
        <w:pStyle w:val="Odstavecseseznamem"/>
        <w:jc w:val="both"/>
        <w:rPr>
          <w:bCs/>
          <w:sz w:val="24"/>
          <w:szCs w:val="24"/>
        </w:rPr>
      </w:pPr>
    </w:p>
    <w:p w14:paraId="5C131148" w14:textId="256FC962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Svatý kopeček – pořezané větve – zprůchodnit cesty</w:t>
      </w:r>
    </w:p>
    <w:p w14:paraId="698DC589" w14:textId="0E44C51F" w:rsidR="005556BF" w:rsidRPr="00F16913" w:rsidRDefault="0061744A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Připravuje se revitalizace celého kopce</w:t>
      </w:r>
      <w:r w:rsidR="00241624" w:rsidRPr="00F16913">
        <w:rPr>
          <w:bCs/>
          <w:sz w:val="24"/>
          <w:szCs w:val="24"/>
        </w:rPr>
        <w:t>.</w:t>
      </w:r>
    </w:p>
    <w:p w14:paraId="3E0058F5" w14:textId="77777777" w:rsidR="00241624" w:rsidRPr="00F16913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4C8D7351" w14:textId="0AB883D9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Strážiště 1887 – vyřešit popelnice pro zahrádkáře – zanechávají zde všechen odpad (bioodpad i velkoobjemový odpad) </w:t>
      </w:r>
    </w:p>
    <w:p w14:paraId="5899DE49" w14:textId="77777777" w:rsidR="00201B8F" w:rsidRPr="00F16913" w:rsidRDefault="00201B8F" w:rsidP="00201B8F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Šéfové zahrádkářských kolonií byli upozornění na omezení pálení a na Strážišti u zahrádek došlo k umístění dvou velkých nádob na BIO odpad na zkoušku.</w:t>
      </w:r>
    </w:p>
    <w:p w14:paraId="40F51BE6" w14:textId="47E31A69" w:rsidR="00241624" w:rsidRPr="00F16913" w:rsidRDefault="00201B8F" w:rsidP="00201B8F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Umístění nádob se osvědčilo a zůstanou zde dále. Šéfové kolonií byli opět upozorněni.</w:t>
      </w:r>
    </w:p>
    <w:p w14:paraId="6E790D00" w14:textId="77777777" w:rsidR="00201B8F" w:rsidRPr="00F16913" w:rsidRDefault="00201B8F" w:rsidP="00201B8F">
      <w:pPr>
        <w:pStyle w:val="Odstavecseseznamem"/>
        <w:jc w:val="both"/>
        <w:rPr>
          <w:bCs/>
          <w:sz w:val="24"/>
          <w:szCs w:val="24"/>
        </w:rPr>
      </w:pPr>
    </w:p>
    <w:p w14:paraId="7C95A8ED" w14:textId="649C75C8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Kpt. Jaroše 1066 – ze 6 sušáků na prádlo odstranit 3 –</w:t>
      </w:r>
      <w:r w:rsidR="008E3749" w:rsidRPr="00F16913">
        <w:rPr>
          <w:b/>
          <w:sz w:val="24"/>
          <w:szCs w:val="24"/>
        </w:rPr>
        <w:t xml:space="preserve"> </w:t>
      </w:r>
      <w:r w:rsidRPr="00F16913">
        <w:rPr>
          <w:b/>
          <w:sz w:val="24"/>
          <w:szCs w:val="24"/>
        </w:rPr>
        <w:t>přidat hrací prvky a ceduli zákaz vstupu psů</w:t>
      </w:r>
    </w:p>
    <w:p w14:paraId="68A410BF" w14:textId="2EA7F7BD" w:rsidR="005556BF" w:rsidRPr="00F16913" w:rsidRDefault="00201B8F" w:rsidP="00201B8F">
      <w:pPr>
        <w:pStyle w:val="Odstavecseseznamem"/>
        <w:ind w:left="426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Cedulky byly doplněny. Herní prvky nelze již přidat z důvodu malého místa pro bezpečnostní zóny. Odstranění sušáků bylo projednáno a SVJ nesouhlasí s odstraněním sušáků.</w:t>
      </w:r>
    </w:p>
    <w:p w14:paraId="7D955BB5" w14:textId="77777777" w:rsidR="00241624" w:rsidRPr="00F16913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331FDE68" w14:textId="60B93F1A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Kpt. Jaroše 1055 – přidat ještě jeden odpadkový koš k hřišti (je neustále přeplněný)</w:t>
      </w:r>
    </w:p>
    <w:p w14:paraId="252E7D28" w14:textId="1028004F" w:rsidR="005556BF" w:rsidRPr="00F16913" w:rsidRDefault="00241624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Odpadkových košů je dostatek. Vzdálenost na další dva koše je 15-20 m.</w:t>
      </w:r>
    </w:p>
    <w:p w14:paraId="69A08CA5" w14:textId="77777777" w:rsidR="00241624" w:rsidRPr="00F16913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3DB6B445" w14:textId="246385E2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Kpt. Jaroše 1066 – parkování podél hřiště – propadlý kanál</w:t>
      </w:r>
    </w:p>
    <w:p w14:paraId="26AC5C8A" w14:textId="509C11C3" w:rsidR="00664E61" w:rsidRPr="00F16913" w:rsidRDefault="00664E61" w:rsidP="00F260F9">
      <w:pPr>
        <w:pStyle w:val="Odstavecseseznamem"/>
        <w:ind w:left="426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 xml:space="preserve">Oprava dokončena </w:t>
      </w:r>
      <w:r w:rsidR="00913B19" w:rsidRPr="00F16913">
        <w:rPr>
          <w:bCs/>
          <w:sz w:val="24"/>
          <w:szCs w:val="24"/>
        </w:rPr>
        <w:t xml:space="preserve">září </w:t>
      </w:r>
      <w:r w:rsidRPr="00F16913">
        <w:rPr>
          <w:bCs/>
          <w:sz w:val="24"/>
          <w:szCs w:val="24"/>
        </w:rPr>
        <w:t>2021.</w:t>
      </w:r>
    </w:p>
    <w:p w14:paraId="0D0B238F" w14:textId="77777777" w:rsidR="00913B19" w:rsidRPr="00F16913" w:rsidRDefault="00913B19" w:rsidP="00F260F9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1913EE7E" w14:textId="3FB4DA74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Kpt. Jaroše 1061 – na rohu zmenšit parkovací místo z auta na moto – průjezdnost</w:t>
      </w:r>
    </w:p>
    <w:p w14:paraId="56C1312F" w14:textId="77777777" w:rsidR="00075EA3" w:rsidRPr="00F16913" w:rsidRDefault="00075EA3" w:rsidP="00075EA3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Policie ČR nesouhlasí s vybudováním místa pro moto, takového značení není právně podloženo. Hasiči ani RZS nemají se současným stavem parkování problém.</w:t>
      </w:r>
    </w:p>
    <w:p w14:paraId="3F1D7676" w14:textId="77777777" w:rsidR="00B93F25" w:rsidRPr="00F16913" w:rsidRDefault="00B93F25" w:rsidP="00743746">
      <w:pPr>
        <w:pStyle w:val="Odstavecseseznamem"/>
        <w:jc w:val="both"/>
        <w:rPr>
          <w:bCs/>
          <w:sz w:val="24"/>
          <w:szCs w:val="24"/>
        </w:rPr>
      </w:pPr>
    </w:p>
    <w:p w14:paraId="663AFCE2" w14:textId="1137E570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Kpt. Jaroše 1065 – kvůli parkování vozidel zůstává neposekaná </w:t>
      </w:r>
      <w:proofErr w:type="gramStart"/>
      <w:r w:rsidRPr="00F16913">
        <w:rPr>
          <w:b/>
          <w:sz w:val="24"/>
          <w:szCs w:val="24"/>
        </w:rPr>
        <w:t>tráva  -</w:t>
      </w:r>
      <w:proofErr w:type="gramEnd"/>
      <w:r w:rsidRPr="00F16913">
        <w:rPr>
          <w:b/>
          <w:sz w:val="24"/>
          <w:szCs w:val="24"/>
        </w:rPr>
        <w:t xml:space="preserve"> více informovat o sekání trávy </w:t>
      </w:r>
    </w:p>
    <w:p w14:paraId="5D726085" w14:textId="016019E8" w:rsidR="005556BF" w:rsidRPr="00F16913" w:rsidRDefault="00241624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 xml:space="preserve">Správce zeleně zkusí umisťovat značky na </w:t>
      </w:r>
      <w:proofErr w:type="spellStart"/>
      <w:r w:rsidRPr="00F16913">
        <w:rPr>
          <w:bCs/>
          <w:sz w:val="24"/>
          <w:szCs w:val="24"/>
        </w:rPr>
        <w:t>vyparkování</w:t>
      </w:r>
      <w:proofErr w:type="spellEnd"/>
      <w:r w:rsidRPr="00F16913">
        <w:rPr>
          <w:bCs/>
          <w:sz w:val="24"/>
          <w:szCs w:val="24"/>
        </w:rPr>
        <w:t xml:space="preserve"> aut s týdenním předstihem.</w:t>
      </w:r>
    </w:p>
    <w:p w14:paraId="5ECE7B4C" w14:textId="77777777" w:rsidR="00241624" w:rsidRPr="00F16913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5FAF26DA" w14:textId="54AAD540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F16913">
        <w:rPr>
          <w:b/>
          <w:sz w:val="24"/>
          <w:szCs w:val="24"/>
        </w:rPr>
        <w:t>Rafanda</w:t>
      </w:r>
      <w:proofErr w:type="spellEnd"/>
      <w:r w:rsidRPr="00F16913">
        <w:rPr>
          <w:b/>
          <w:sz w:val="24"/>
          <w:szCs w:val="24"/>
        </w:rPr>
        <w:t xml:space="preserve"> – po zídce chodí </w:t>
      </w:r>
      <w:proofErr w:type="gramStart"/>
      <w:r w:rsidRPr="00F16913">
        <w:rPr>
          <w:b/>
          <w:sz w:val="24"/>
          <w:szCs w:val="24"/>
        </w:rPr>
        <w:t xml:space="preserve">děti </w:t>
      </w:r>
      <w:r w:rsidR="00AE060E" w:rsidRPr="00F16913">
        <w:rPr>
          <w:b/>
          <w:sz w:val="24"/>
          <w:szCs w:val="24"/>
        </w:rPr>
        <w:t xml:space="preserve">- </w:t>
      </w:r>
      <w:r w:rsidRPr="00F16913">
        <w:rPr>
          <w:b/>
          <w:sz w:val="24"/>
          <w:szCs w:val="24"/>
        </w:rPr>
        <w:t>polámaná</w:t>
      </w:r>
      <w:proofErr w:type="gramEnd"/>
      <w:r w:rsidRPr="00F16913">
        <w:rPr>
          <w:b/>
          <w:sz w:val="24"/>
          <w:szCs w:val="24"/>
        </w:rPr>
        <w:t xml:space="preserve"> lípa</w:t>
      </w:r>
    </w:p>
    <w:p w14:paraId="48E40214" w14:textId="77777777" w:rsidR="008734A6" w:rsidRPr="00F16913" w:rsidRDefault="008734A6" w:rsidP="008734A6">
      <w:pPr>
        <w:pStyle w:val="Odstavecseseznamem"/>
        <w:ind w:left="360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Ořez byl proveden.</w:t>
      </w:r>
    </w:p>
    <w:p w14:paraId="7AC7F796" w14:textId="77777777" w:rsidR="00B93F25" w:rsidRPr="00F16913" w:rsidRDefault="00B93F25" w:rsidP="00743746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21060E8A" w14:textId="4C41C0A6" w:rsidR="00AE060E" w:rsidRPr="00F16913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Malá </w:t>
      </w:r>
      <w:proofErr w:type="spellStart"/>
      <w:r w:rsidRPr="00F16913">
        <w:rPr>
          <w:b/>
          <w:sz w:val="24"/>
          <w:szCs w:val="24"/>
        </w:rPr>
        <w:t>Rafanda</w:t>
      </w:r>
      <w:proofErr w:type="spellEnd"/>
      <w:r w:rsidRPr="00F16913">
        <w:rPr>
          <w:b/>
          <w:sz w:val="24"/>
          <w:szCs w:val="24"/>
        </w:rPr>
        <w:t xml:space="preserve"> – ke schůdkům přidat zábradlí</w:t>
      </w:r>
    </w:p>
    <w:p w14:paraId="77A8406C" w14:textId="57EFE330" w:rsidR="005556BF" w:rsidRPr="00F16913" w:rsidRDefault="0046122E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Zábradlí doplněno k 15.10.2021.</w:t>
      </w:r>
    </w:p>
    <w:p w14:paraId="28EB9E00" w14:textId="77777777" w:rsidR="0046122E" w:rsidRPr="00F16913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332E1520" w14:textId="28F05DA4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Ve městě reprezentativní toalety?</w:t>
      </w:r>
    </w:p>
    <w:p w14:paraId="7F5CFA09" w14:textId="65583068" w:rsidR="005556BF" w:rsidRPr="00F16913" w:rsidRDefault="00D1378A" w:rsidP="00B1369B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 xml:space="preserve">Reprezentativní veřejné WC bylo vybudováno v budově Turistického informačního centra čp. 7. V době, kdy je TIC zavřeno, je možnost využít za poplatek WC v budově čp. 185 na náměstí (v současnosti Pivní restaurace).   </w:t>
      </w:r>
    </w:p>
    <w:p w14:paraId="5774D991" w14:textId="77777777" w:rsidR="00B1369B" w:rsidRPr="00F16913" w:rsidRDefault="00B1369B" w:rsidP="00743746">
      <w:pPr>
        <w:pStyle w:val="Odstavecseseznamem"/>
        <w:jc w:val="both"/>
        <w:rPr>
          <w:bCs/>
          <w:sz w:val="24"/>
          <w:szCs w:val="24"/>
        </w:rPr>
      </w:pPr>
    </w:p>
    <w:p w14:paraId="28452303" w14:textId="7181FA27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F16913">
        <w:rPr>
          <w:b/>
          <w:sz w:val="24"/>
          <w:szCs w:val="24"/>
        </w:rPr>
        <w:t>Potřebiště</w:t>
      </w:r>
      <w:proofErr w:type="spellEnd"/>
      <w:r w:rsidRPr="00F16913">
        <w:rPr>
          <w:b/>
          <w:sz w:val="24"/>
          <w:szCs w:val="24"/>
        </w:rPr>
        <w:t xml:space="preserve"> u gymnázia – označení místa, cedule, více info </w:t>
      </w:r>
    </w:p>
    <w:p w14:paraId="53EB5AFD" w14:textId="5C8E0141" w:rsidR="005556BF" w:rsidRPr="00F16913" w:rsidRDefault="00D1378A" w:rsidP="00853D98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Cedule byla osazena na oficiální vchod, který je směrem od Průtahu vedle skateparku. Mimo jiné sděluje informaci, že pravidelná provozní doba je každý pátek od 15 do 16 hod. a v jiné časy lze především dovézt jakékoli funkční předměty do domácnosti, které nepodléhají zkáze, po telefonické domluvě na č. 725 207 993.</w:t>
      </w:r>
    </w:p>
    <w:p w14:paraId="7C3587C6" w14:textId="77777777" w:rsidR="00853D98" w:rsidRPr="00F16913" w:rsidRDefault="00853D98" w:rsidP="00743746">
      <w:pPr>
        <w:pStyle w:val="Odstavecseseznamem"/>
        <w:jc w:val="both"/>
        <w:rPr>
          <w:bCs/>
          <w:sz w:val="24"/>
          <w:szCs w:val="24"/>
        </w:rPr>
      </w:pPr>
    </w:p>
    <w:p w14:paraId="22669192" w14:textId="784E62E2" w:rsidR="005556BF" w:rsidRPr="00F16913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Poštovní ul. – přidat nádobu na kov do popelnicového stání</w:t>
      </w:r>
    </w:p>
    <w:p w14:paraId="60294EFA" w14:textId="1C655334" w:rsidR="00AE060E" w:rsidRPr="00F16913" w:rsidRDefault="008734A6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Nádoba byla přidána vč. nádoby na potravinářský olej</w:t>
      </w:r>
      <w:r w:rsidR="00241624" w:rsidRPr="00F16913">
        <w:rPr>
          <w:bCs/>
          <w:sz w:val="24"/>
          <w:szCs w:val="24"/>
        </w:rPr>
        <w:t>.</w:t>
      </w:r>
    </w:p>
    <w:p w14:paraId="4152164C" w14:textId="77777777" w:rsidR="00241624" w:rsidRPr="00F16913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72346C3D" w14:textId="218FCF02" w:rsidR="00AE060E" w:rsidRPr="00F16913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Fibichova ul. u pošty – poškozená cedule s názvem ulice</w:t>
      </w:r>
    </w:p>
    <w:p w14:paraId="5475D8F5" w14:textId="503C401D" w:rsidR="00AE060E" w:rsidRPr="00F16913" w:rsidRDefault="00AE0559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Vyměněno</w:t>
      </w:r>
    </w:p>
    <w:p w14:paraId="2AE47A48" w14:textId="54C6337F" w:rsidR="00760647" w:rsidRDefault="00760647" w:rsidP="00743746">
      <w:pPr>
        <w:pStyle w:val="Odstavecseseznamem"/>
        <w:jc w:val="both"/>
        <w:rPr>
          <w:bCs/>
          <w:sz w:val="24"/>
          <w:szCs w:val="24"/>
        </w:rPr>
      </w:pPr>
    </w:p>
    <w:p w14:paraId="52B26920" w14:textId="2177D03C" w:rsidR="009B0D1E" w:rsidRDefault="009B0D1E" w:rsidP="00743746">
      <w:pPr>
        <w:pStyle w:val="Odstavecseseznamem"/>
        <w:jc w:val="both"/>
        <w:rPr>
          <w:bCs/>
          <w:sz w:val="24"/>
          <w:szCs w:val="24"/>
        </w:rPr>
      </w:pPr>
    </w:p>
    <w:p w14:paraId="0C7C5EF3" w14:textId="1A5338E4" w:rsidR="009B0D1E" w:rsidRDefault="009B0D1E" w:rsidP="00743746">
      <w:pPr>
        <w:pStyle w:val="Odstavecseseznamem"/>
        <w:jc w:val="both"/>
        <w:rPr>
          <w:bCs/>
          <w:sz w:val="24"/>
          <w:szCs w:val="24"/>
        </w:rPr>
      </w:pPr>
    </w:p>
    <w:p w14:paraId="05BA478B" w14:textId="56574243" w:rsidR="009B0D1E" w:rsidRDefault="009B0D1E" w:rsidP="00743746">
      <w:pPr>
        <w:pStyle w:val="Odstavecseseznamem"/>
        <w:jc w:val="both"/>
        <w:rPr>
          <w:bCs/>
          <w:sz w:val="24"/>
          <w:szCs w:val="24"/>
        </w:rPr>
      </w:pPr>
    </w:p>
    <w:p w14:paraId="6C95E8F7" w14:textId="4E1749C2" w:rsidR="009B0D1E" w:rsidRDefault="009B0D1E" w:rsidP="00743746">
      <w:pPr>
        <w:pStyle w:val="Odstavecseseznamem"/>
        <w:jc w:val="both"/>
        <w:rPr>
          <w:bCs/>
          <w:sz w:val="24"/>
          <w:szCs w:val="24"/>
        </w:rPr>
      </w:pPr>
    </w:p>
    <w:p w14:paraId="6E758565" w14:textId="77777777" w:rsidR="009B0D1E" w:rsidRPr="00F16913" w:rsidRDefault="009B0D1E" w:rsidP="00743746">
      <w:pPr>
        <w:pStyle w:val="Odstavecseseznamem"/>
        <w:jc w:val="both"/>
        <w:rPr>
          <w:bCs/>
          <w:sz w:val="24"/>
          <w:szCs w:val="24"/>
        </w:rPr>
      </w:pPr>
    </w:p>
    <w:p w14:paraId="25053959" w14:textId="1362E04F" w:rsidR="00AE060E" w:rsidRPr="009B0D1E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highlight w:val="yellow"/>
        </w:rPr>
      </w:pPr>
      <w:r w:rsidRPr="009B0D1E">
        <w:rPr>
          <w:b/>
          <w:sz w:val="24"/>
          <w:szCs w:val="24"/>
          <w:highlight w:val="yellow"/>
        </w:rPr>
        <w:lastRenderedPageBreak/>
        <w:t xml:space="preserve">V trafice ve městě se nedají koupit pohlednice s Kadaní + přidat pohlednice Nechranická přehrada, </w:t>
      </w:r>
      <w:proofErr w:type="spellStart"/>
      <w:r w:rsidRPr="009B0D1E">
        <w:rPr>
          <w:b/>
          <w:sz w:val="24"/>
          <w:szCs w:val="24"/>
          <w:highlight w:val="yellow"/>
        </w:rPr>
        <w:t>Prunéřov</w:t>
      </w:r>
      <w:proofErr w:type="spellEnd"/>
      <w:r w:rsidRPr="009B0D1E">
        <w:rPr>
          <w:b/>
          <w:sz w:val="24"/>
          <w:szCs w:val="24"/>
          <w:highlight w:val="yellow"/>
        </w:rPr>
        <w:t xml:space="preserve"> koupaliště</w:t>
      </w:r>
    </w:p>
    <w:p w14:paraId="5D0E5F04" w14:textId="012D2330" w:rsidR="0079511E" w:rsidRPr="009B0D1E" w:rsidRDefault="0079511E" w:rsidP="00743746">
      <w:pPr>
        <w:pStyle w:val="Odstavecseseznamem"/>
        <w:ind w:left="284"/>
        <w:jc w:val="both"/>
        <w:rPr>
          <w:bCs/>
          <w:sz w:val="24"/>
          <w:szCs w:val="24"/>
          <w:highlight w:val="yellow"/>
        </w:rPr>
      </w:pPr>
      <w:r w:rsidRPr="009B0D1E">
        <w:rPr>
          <w:bCs/>
          <w:sz w:val="24"/>
          <w:szCs w:val="24"/>
          <w:highlight w:val="yellow"/>
        </w:rPr>
        <w:t>Pohlednice Kadaně v trafice ve městě jsou stále, paní Kašová si je kupuje do trafiky pravidelně, záleží na majitelích trafik, zda mají zájem o kadaňské pohlednice, nabízíme jim tuto možnost.</w:t>
      </w:r>
    </w:p>
    <w:p w14:paraId="0B5FFD6A" w14:textId="16613F4B" w:rsidR="0079511E" w:rsidRPr="009B0D1E" w:rsidRDefault="0079511E" w:rsidP="00743746">
      <w:pPr>
        <w:pStyle w:val="Odstavecseseznamem"/>
        <w:ind w:left="284"/>
        <w:jc w:val="both"/>
        <w:rPr>
          <w:bCs/>
          <w:sz w:val="24"/>
          <w:szCs w:val="24"/>
          <w:highlight w:val="yellow"/>
        </w:rPr>
      </w:pPr>
      <w:r w:rsidRPr="009B0D1E">
        <w:rPr>
          <w:bCs/>
          <w:sz w:val="24"/>
          <w:szCs w:val="24"/>
          <w:highlight w:val="yellow"/>
        </w:rPr>
        <w:t xml:space="preserve">Pohlednice Nechranické přehrady jsou domluveny s obcí Chbany, v příštím týdnu budou v IC k prodeji. </w:t>
      </w:r>
    </w:p>
    <w:p w14:paraId="7C8980A1" w14:textId="2B7CB9F9" w:rsidR="0079511E" w:rsidRPr="00F16913" w:rsidRDefault="0079511E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9B0D1E">
        <w:rPr>
          <w:bCs/>
          <w:sz w:val="24"/>
          <w:szCs w:val="24"/>
          <w:highlight w:val="yellow"/>
        </w:rPr>
        <w:t xml:space="preserve">Koupaliště </w:t>
      </w:r>
      <w:proofErr w:type="spellStart"/>
      <w:r w:rsidRPr="009B0D1E">
        <w:rPr>
          <w:bCs/>
          <w:sz w:val="24"/>
          <w:szCs w:val="24"/>
          <w:highlight w:val="yellow"/>
        </w:rPr>
        <w:t>Prunéřov</w:t>
      </w:r>
      <w:proofErr w:type="spellEnd"/>
      <w:r w:rsidRPr="009B0D1E">
        <w:rPr>
          <w:bCs/>
          <w:sz w:val="24"/>
          <w:szCs w:val="24"/>
          <w:highlight w:val="yellow"/>
        </w:rPr>
        <w:t xml:space="preserve"> pohlednice nemá, je to v jednání.</w:t>
      </w:r>
      <w:r w:rsidRPr="00F16913">
        <w:rPr>
          <w:bCs/>
          <w:sz w:val="24"/>
          <w:szCs w:val="24"/>
        </w:rPr>
        <w:t xml:space="preserve"> </w:t>
      </w:r>
    </w:p>
    <w:p w14:paraId="11D480C4" w14:textId="2DB3DD94" w:rsidR="00AE060E" w:rsidRPr="00F16913" w:rsidRDefault="0079511E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 xml:space="preserve">  </w:t>
      </w:r>
    </w:p>
    <w:p w14:paraId="3FF76B19" w14:textId="2A8785E7" w:rsidR="00AE060E" w:rsidRPr="00F16913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Socha sv. Jana </w:t>
      </w:r>
      <w:proofErr w:type="spellStart"/>
      <w:r w:rsidRPr="00F16913">
        <w:rPr>
          <w:b/>
          <w:sz w:val="24"/>
          <w:szCs w:val="24"/>
        </w:rPr>
        <w:t>Peregrina</w:t>
      </w:r>
      <w:proofErr w:type="spellEnd"/>
      <w:r w:rsidRPr="00F16913">
        <w:rPr>
          <w:b/>
          <w:sz w:val="24"/>
          <w:szCs w:val="24"/>
        </w:rPr>
        <w:t xml:space="preserve"> naproti kpt. Jaroše 733 – nevzhledný plot</w:t>
      </w:r>
    </w:p>
    <w:p w14:paraId="327F9999" w14:textId="4F1C0E0F" w:rsidR="00AE060E" w:rsidRPr="00F16913" w:rsidRDefault="00B71CA1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 xml:space="preserve">Stavba oplocení byla telefonicky konzultována s vlastníky pozemku </w:t>
      </w:r>
      <w:proofErr w:type="spellStart"/>
      <w:r w:rsidRPr="00F16913">
        <w:rPr>
          <w:bCs/>
          <w:sz w:val="24"/>
          <w:szCs w:val="24"/>
        </w:rPr>
        <w:t>p.č</w:t>
      </w:r>
      <w:proofErr w:type="spellEnd"/>
      <w:r w:rsidRPr="00F16913">
        <w:rPr>
          <w:bCs/>
          <w:sz w:val="24"/>
          <w:szCs w:val="24"/>
        </w:rPr>
        <w:t xml:space="preserve">. 1450/1 </w:t>
      </w:r>
      <w:proofErr w:type="spellStart"/>
      <w:r w:rsidRPr="00F16913">
        <w:rPr>
          <w:bCs/>
          <w:sz w:val="24"/>
          <w:szCs w:val="24"/>
        </w:rPr>
        <w:t>k.ú</w:t>
      </w:r>
      <w:proofErr w:type="spellEnd"/>
      <w:r w:rsidRPr="00F16913">
        <w:rPr>
          <w:bCs/>
          <w:sz w:val="24"/>
          <w:szCs w:val="24"/>
        </w:rPr>
        <w:t xml:space="preserve">. Kadaň, kde je oplocení umístěno. Oplocení slouží hlavně jako zábrana k pohybu dětí a psů po zahradě. V současné době oplocení slouží svému účelu, neohrožuje ani sochu ani zdraví cizích osob. Z pozice stavebního úřadu není potřeba na tuto stavbu žádné povolení.  </w:t>
      </w:r>
    </w:p>
    <w:p w14:paraId="5CF1B335" w14:textId="77777777" w:rsidR="00760647" w:rsidRPr="00F16913" w:rsidRDefault="00760647" w:rsidP="00743746">
      <w:pPr>
        <w:pStyle w:val="Odstavecseseznamem"/>
        <w:jc w:val="both"/>
        <w:rPr>
          <w:bCs/>
          <w:sz w:val="24"/>
          <w:szCs w:val="24"/>
        </w:rPr>
      </w:pPr>
    </w:p>
    <w:p w14:paraId="2C28C0F7" w14:textId="30941BB4" w:rsidR="00AE060E" w:rsidRPr="00F16913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Za hřbitovem kříž – přidat info cedulku</w:t>
      </w:r>
    </w:p>
    <w:p w14:paraId="3E83E368" w14:textId="47F166F9" w:rsidR="00260A55" w:rsidRPr="00F16913" w:rsidRDefault="00D23A64" w:rsidP="00260A55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 xml:space="preserve">Info cedulka je u kříže osazena. </w:t>
      </w:r>
      <w:r w:rsidR="00260A55" w:rsidRPr="00F16913">
        <w:rPr>
          <w:bCs/>
          <w:sz w:val="24"/>
          <w:szCs w:val="24"/>
        </w:rPr>
        <w:t xml:space="preserve"> </w:t>
      </w:r>
    </w:p>
    <w:p w14:paraId="1A076C5C" w14:textId="77777777" w:rsidR="00B71CA1" w:rsidRPr="00F16913" w:rsidRDefault="00B71CA1" w:rsidP="00743746">
      <w:pPr>
        <w:pStyle w:val="Odstavecseseznamem"/>
        <w:jc w:val="both"/>
        <w:rPr>
          <w:bCs/>
          <w:sz w:val="24"/>
          <w:szCs w:val="24"/>
        </w:rPr>
      </w:pPr>
    </w:p>
    <w:p w14:paraId="3CF79651" w14:textId="1E915B6F" w:rsidR="00AE060E" w:rsidRPr="00F16913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Vlakové nádraží – zachovat historickou budovu</w:t>
      </w:r>
    </w:p>
    <w:p w14:paraId="101F634A" w14:textId="77777777" w:rsidR="008734A6" w:rsidRPr="00F16913" w:rsidRDefault="008734A6" w:rsidP="008734A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Hlavní projektant přestavby zastávky Kadaň předměstí se nevypořádal s možností zachovat historickou budovu. Dle projektanta budovu nešlo zachránit.</w:t>
      </w:r>
    </w:p>
    <w:p w14:paraId="0872939A" w14:textId="658D4C73" w:rsidR="00AE060E" w:rsidRPr="00F16913" w:rsidRDefault="008734A6" w:rsidP="008734A6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Hledá se náhradní prostor pro menší muzejní expozici vlakové dopravy a budovy</w:t>
      </w:r>
      <w:r w:rsidR="00241624" w:rsidRPr="00F16913">
        <w:rPr>
          <w:bCs/>
          <w:sz w:val="24"/>
          <w:szCs w:val="24"/>
        </w:rPr>
        <w:t>.</w:t>
      </w:r>
    </w:p>
    <w:p w14:paraId="5A0AFFE1" w14:textId="77777777" w:rsidR="00241624" w:rsidRPr="00F16913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248DE751" w14:textId="0E8A150C" w:rsidR="00A27EE6" w:rsidRPr="00F16913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Přidat stojan na kola k</w:t>
      </w:r>
      <w:r w:rsidR="0027346D" w:rsidRPr="00F16913">
        <w:rPr>
          <w:b/>
          <w:sz w:val="24"/>
          <w:szCs w:val="24"/>
        </w:rPr>
        <w:t> </w:t>
      </w:r>
      <w:r w:rsidRPr="00F16913">
        <w:rPr>
          <w:b/>
          <w:sz w:val="24"/>
          <w:szCs w:val="24"/>
        </w:rPr>
        <w:t>poliklinice</w:t>
      </w:r>
    </w:p>
    <w:p w14:paraId="2AD5E9BD" w14:textId="77777777" w:rsidR="00075EA3" w:rsidRPr="00F16913" w:rsidRDefault="00075EA3" w:rsidP="00075EA3">
      <w:pPr>
        <w:pStyle w:val="Odstavecseseznamem"/>
        <w:ind w:left="284"/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Stojan umístěn do zeleně.</w:t>
      </w:r>
    </w:p>
    <w:p w14:paraId="5A3195A1" w14:textId="77777777" w:rsidR="0027346D" w:rsidRPr="00F16913" w:rsidRDefault="0027346D" w:rsidP="00743746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1FE568D" w14:textId="77777777" w:rsidR="00A27EE6" w:rsidRPr="00F16913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 xml:space="preserve">Návrhy na využití domečku na rohu Smetanových sadů </w:t>
      </w:r>
    </w:p>
    <w:p w14:paraId="654B2428" w14:textId="77777777" w:rsidR="00A27EE6" w:rsidRPr="00F16913" w:rsidRDefault="00A27EE6" w:rsidP="00743746">
      <w:pPr>
        <w:pStyle w:val="Odstavecseseznamem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veřejné WC</w:t>
      </w:r>
    </w:p>
    <w:p w14:paraId="0EB6F092" w14:textId="77777777" w:rsidR="00A27EE6" w:rsidRPr="00F16913" w:rsidRDefault="00A27EE6" w:rsidP="00743746">
      <w:pPr>
        <w:pStyle w:val="Odstavecseseznamem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F16913">
        <w:rPr>
          <w:bCs/>
          <w:sz w:val="24"/>
          <w:szCs w:val="24"/>
        </w:rPr>
        <w:t>půjčovna za vratnou zálohu – dětské hračky, psí hračky, sáčky na exkrementy, pamlsky pro psy</w:t>
      </w:r>
    </w:p>
    <w:p w14:paraId="1B37C2F2" w14:textId="05882CD6" w:rsidR="00A27EE6" w:rsidRPr="00F16913" w:rsidRDefault="00A27EE6" w:rsidP="00743746">
      <w:pPr>
        <w:pStyle w:val="Odstavecseseznamem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F16913">
        <w:rPr>
          <w:bCs/>
          <w:sz w:val="24"/>
          <w:szCs w:val="24"/>
        </w:rPr>
        <w:t>knihobudka</w:t>
      </w:r>
      <w:proofErr w:type="spellEnd"/>
    </w:p>
    <w:p w14:paraId="542CC291" w14:textId="77777777" w:rsidR="00A27EE6" w:rsidRPr="00F16913" w:rsidRDefault="00A27EE6" w:rsidP="00743746">
      <w:pPr>
        <w:pStyle w:val="Odstavecseseznamem"/>
        <w:ind w:left="1068"/>
        <w:jc w:val="both"/>
        <w:rPr>
          <w:bCs/>
          <w:sz w:val="24"/>
          <w:szCs w:val="24"/>
        </w:rPr>
      </w:pPr>
    </w:p>
    <w:p w14:paraId="77CD804B" w14:textId="1B64E846" w:rsidR="00A01979" w:rsidRPr="00F16913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913">
        <w:rPr>
          <w:b/>
          <w:sz w:val="24"/>
          <w:szCs w:val="24"/>
        </w:rPr>
        <w:t>poděkování za setkávání</w:t>
      </w:r>
    </w:p>
    <w:sectPr w:rsidR="00A01979" w:rsidRPr="00F1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1BF" w14:textId="77777777" w:rsidR="00425D4F" w:rsidRDefault="00425D4F" w:rsidP="00BA1BE7">
      <w:pPr>
        <w:spacing w:after="0" w:line="240" w:lineRule="auto"/>
      </w:pPr>
      <w:r>
        <w:separator/>
      </w:r>
    </w:p>
  </w:endnote>
  <w:endnote w:type="continuationSeparator" w:id="0">
    <w:p w14:paraId="43721F64" w14:textId="77777777" w:rsidR="00425D4F" w:rsidRDefault="00425D4F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858" w14:textId="77777777" w:rsidR="00425D4F" w:rsidRDefault="00425D4F" w:rsidP="00BA1BE7">
      <w:pPr>
        <w:spacing w:after="0" w:line="240" w:lineRule="auto"/>
      </w:pPr>
      <w:r>
        <w:separator/>
      </w:r>
    </w:p>
  </w:footnote>
  <w:footnote w:type="continuationSeparator" w:id="0">
    <w:p w14:paraId="7C4DBFA9" w14:textId="77777777" w:rsidR="00425D4F" w:rsidRDefault="00425D4F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8F5"/>
    <w:multiLevelType w:val="hybridMultilevel"/>
    <w:tmpl w:val="2092F9A6"/>
    <w:lvl w:ilvl="0" w:tplc="26D2CF9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1498288">
    <w:abstractNumId w:val="0"/>
  </w:num>
  <w:num w:numId="2" w16cid:durableId="84752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161E"/>
    <w:rsid w:val="00025588"/>
    <w:rsid w:val="000364EE"/>
    <w:rsid w:val="00037893"/>
    <w:rsid w:val="0005154A"/>
    <w:rsid w:val="00056916"/>
    <w:rsid w:val="00057DE2"/>
    <w:rsid w:val="00075EA3"/>
    <w:rsid w:val="00092A2B"/>
    <w:rsid w:val="00093CA2"/>
    <w:rsid w:val="000A1A6B"/>
    <w:rsid w:val="000A1B43"/>
    <w:rsid w:val="000E2E6D"/>
    <w:rsid w:val="000F70F0"/>
    <w:rsid w:val="00125520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D0AB9"/>
    <w:rsid w:val="001F0ABC"/>
    <w:rsid w:val="001F31D2"/>
    <w:rsid w:val="00201B8F"/>
    <w:rsid w:val="00210CFC"/>
    <w:rsid w:val="002120E3"/>
    <w:rsid w:val="002164A3"/>
    <w:rsid w:val="002178D2"/>
    <w:rsid w:val="00222690"/>
    <w:rsid w:val="00226720"/>
    <w:rsid w:val="00230C9C"/>
    <w:rsid w:val="00230F52"/>
    <w:rsid w:val="00241624"/>
    <w:rsid w:val="00245CB0"/>
    <w:rsid w:val="00253A48"/>
    <w:rsid w:val="00260A55"/>
    <w:rsid w:val="00265FFD"/>
    <w:rsid w:val="0027346D"/>
    <w:rsid w:val="00281FD4"/>
    <w:rsid w:val="00291E3F"/>
    <w:rsid w:val="002962CE"/>
    <w:rsid w:val="002A0F4D"/>
    <w:rsid w:val="002A1B75"/>
    <w:rsid w:val="002A6D5B"/>
    <w:rsid w:val="002B612A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6200F"/>
    <w:rsid w:val="003957E0"/>
    <w:rsid w:val="003A7C51"/>
    <w:rsid w:val="003A7DB6"/>
    <w:rsid w:val="003C160E"/>
    <w:rsid w:val="003C5783"/>
    <w:rsid w:val="003C7E83"/>
    <w:rsid w:val="003F353F"/>
    <w:rsid w:val="003F6673"/>
    <w:rsid w:val="00406031"/>
    <w:rsid w:val="004215BE"/>
    <w:rsid w:val="00423A53"/>
    <w:rsid w:val="00425D4F"/>
    <w:rsid w:val="00454E1B"/>
    <w:rsid w:val="0046122E"/>
    <w:rsid w:val="0046642C"/>
    <w:rsid w:val="004B14B7"/>
    <w:rsid w:val="004C357D"/>
    <w:rsid w:val="004D41A3"/>
    <w:rsid w:val="004D5DBD"/>
    <w:rsid w:val="004F4B9A"/>
    <w:rsid w:val="004F6AF3"/>
    <w:rsid w:val="004F72AF"/>
    <w:rsid w:val="00526F82"/>
    <w:rsid w:val="00554AED"/>
    <w:rsid w:val="005556BF"/>
    <w:rsid w:val="00562E08"/>
    <w:rsid w:val="005851A1"/>
    <w:rsid w:val="005A06FD"/>
    <w:rsid w:val="005B2C48"/>
    <w:rsid w:val="005D28BB"/>
    <w:rsid w:val="005E0EC4"/>
    <w:rsid w:val="0061744A"/>
    <w:rsid w:val="00623DE6"/>
    <w:rsid w:val="006265B4"/>
    <w:rsid w:val="00664E61"/>
    <w:rsid w:val="006827CD"/>
    <w:rsid w:val="006925D0"/>
    <w:rsid w:val="00693B46"/>
    <w:rsid w:val="006A17C3"/>
    <w:rsid w:val="006B0604"/>
    <w:rsid w:val="006C0F3A"/>
    <w:rsid w:val="00705BD4"/>
    <w:rsid w:val="00720FBC"/>
    <w:rsid w:val="007306FF"/>
    <w:rsid w:val="00741CDE"/>
    <w:rsid w:val="00743746"/>
    <w:rsid w:val="0075221E"/>
    <w:rsid w:val="00755C50"/>
    <w:rsid w:val="00760647"/>
    <w:rsid w:val="00760C7B"/>
    <w:rsid w:val="007612C5"/>
    <w:rsid w:val="00793456"/>
    <w:rsid w:val="0079511E"/>
    <w:rsid w:val="007A3BA5"/>
    <w:rsid w:val="007C375B"/>
    <w:rsid w:val="007D08BB"/>
    <w:rsid w:val="007E0A8B"/>
    <w:rsid w:val="007E53D2"/>
    <w:rsid w:val="007E5B53"/>
    <w:rsid w:val="007F54B1"/>
    <w:rsid w:val="00814C1B"/>
    <w:rsid w:val="0082473A"/>
    <w:rsid w:val="00827C16"/>
    <w:rsid w:val="00835431"/>
    <w:rsid w:val="00853D98"/>
    <w:rsid w:val="00855455"/>
    <w:rsid w:val="008734A6"/>
    <w:rsid w:val="00893339"/>
    <w:rsid w:val="00896534"/>
    <w:rsid w:val="008A0679"/>
    <w:rsid w:val="008A1AF5"/>
    <w:rsid w:val="008A25AD"/>
    <w:rsid w:val="008B0D5C"/>
    <w:rsid w:val="008B63CD"/>
    <w:rsid w:val="008C1412"/>
    <w:rsid w:val="008C2777"/>
    <w:rsid w:val="008D7414"/>
    <w:rsid w:val="008E3749"/>
    <w:rsid w:val="008F68B6"/>
    <w:rsid w:val="00913B19"/>
    <w:rsid w:val="00926AF5"/>
    <w:rsid w:val="00936C8D"/>
    <w:rsid w:val="009374B8"/>
    <w:rsid w:val="009429DA"/>
    <w:rsid w:val="00951AE3"/>
    <w:rsid w:val="009525FF"/>
    <w:rsid w:val="00956265"/>
    <w:rsid w:val="0095790D"/>
    <w:rsid w:val="009769B7"/>
    <w:rsid w:val="00986585"/>
    <w:rsid w:val="00986C4A"/>
    <w:rsid w:val="009A25FF"/>
    <w:rsid w:val="009A2C85"/>
    <w:rsid w:val="009B0D1E"/>
    <w:rsid w:val="009B1720"/>
    <w:rsid w:val="009C0002"/>
    <w:rsid w:val="009F5B2B"/>
    <w:rsid w:val="00A01979"/>
    <w:rsid w:val="00A04CE8"/>
    <w:rsid w:val="00A176F6"/>
    <w:rsid w:val="00A24A23"/>
    <w:rsid w:val="00A27EE6"/>
    <w:rsid w:val="00A37E09"/>
    <w:rsid w:val="00A62918"/>
    <w:rsid w:val="00A6645C"/>
    <w:rsid w:val="00A76149"/>
    <w:rsid w:val="00A8472A"/>
    <w:rsid w:val="00A90339"/>
    <w:rsid w:val="00A91616"/>
    <w:rsid w:val="00A91F39"/>
    <w:rsid w:val="00A976D1"/>
    <w:rsid w:val="00AA511C"/>
    <w:rsid w:val="00AB3BE2"/>
    <w:rsid w:val="00AC3829"/>
    <w:rsid w:val="00AD7AC1"/>
    <w:rsid w:val="00AE0559"/>
    <w:rsid w:val="00AE060E"/>
    <w:rsid w:val="00AE15A2"/>
    <w:rsid w:val="00AE36FA"/>
    <w:rsid w:val="00AF1A08"/>
    <w:rsid w:val="00AF407A"/>
    <w:rsid w:val="00B1369B"/>
    <w:rsid w:val="00B306B7"/>
    <w:rsid w:val="00B456B7"/>
    <w:rsid w:val="00B45C01"/>
    <w:rsid w:val="00B46223"/>
    <w:rsid w:val="00B664E3"/>
    <w:rsid w:val="00B67499"/>
    <w:rsid w:val="00B71CA1"/>
    <w:rsid w:val="00B75589"/>
    <w:rsid w:val="00B9310E"/>
    <w:rsid w:val="00B93F25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B1B7A"/>
    <w:rsid w:val="00CC0D4A"/>
    <w:rsid w:val="00CC320D"/>
    <w:rsid w:val="00CD6B93"/>
    <w:rsid w:val="00CD737A"/>
    <w:rsid w:val="00CD7B50"/>
    <w:rsid w:val="00CE09D3"/>
    <w:rsid w:val="00CE1E7E"/>
    <w:rsid w:val="00CF01D4"/>
    <w:rsid w:val="00CF0F77"/>
    <w:rsid w:val="00CF2334"/>
    <w:rsid w:val="00CF77A0"/>
    <w:rsid w:val="00D00FA2"/>
    <w:rsid w:val="00D112B1"/>
    <w:rsid w:val="00D117AA"/>
    <w:rsid w:val="00D1378A"/>
    <w:rsid w:val="00D13E61"/>
    <w:rsid w:val="00D23A64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13A95"/>
    <w:rsid w:val="00E30285"/>
    <w:rsid w:val="00E35F8E"/>
    <w:rsid w:val="00E43CFE"/>
    <w:rsid w:val="00E45152"/>
    <w:rsid w:val="00E505A0"/>
    <w:rsid w:val="00E76773"/>
    <w:rsid w:val="00E87A18"/>
    <w:rsid w:val="00E92272"/>
    <w:rsid w:val="00EB0F20"/>
    <w:rsid w:val="00ED5197"/>
    <w:rsid w:val="00EE25C7"/>
    <w:rsid w:val="00F04DB5"/>
    <w:rsid w:val="00F16913"/>
    <w:rsid w:val="00F260F9"/>
    <w:rsid w:val="00F2633C"/>
    <w:rsid w:val="00F30A63"/>
    <w:rsid w:val="00F40C0B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F41-E6D6-485B-AAF3-7E38552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3</cp:revision>
  <dcterms:created xsi:type="dcterms:W3CDTF">2022-05-19T05:31:00Z</dcterms:created>
  <dcterms:modified xsi:type="dcterms:W3CDTF">2022-05-19T05:41:00Z</dcterms:modified>
</cp:coreProperties>
</file>